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9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071"/>
        <w:gridCol w:w="3071"/>
      </w:tblGrid>
      <w:tr w:rsidR="00E12179" w:rsidTr="009160A1">
        <w:tc>
          <w:tcPr>
            <w:tcW w:w="3510" w:type="dxa"/>
            <w:vAlign w:val="center"/>
          </w:tcPr>
          <w:p w:rsidR="00E12179" w:rsidRDefault="00E12179" w:rsidP="00E12179">
            <w:r>
              <w:rPr>
                <w:noProof/>
              </w:rPr>
              <w:drawing>
                <wp:anchor distT="0" distB="0" distL="114300" distR="114300" simplePos="0" relativeHeight="251658240" behindDoc="0" locked="0" layoutInCell="1" allowOverlap="1" wp14:anchorId="1A16E71F" wp14:editId="7BAD4A07">
                  <wp:simplePos x="895350" y="-590550"/>
                  <wp:positionH relativeFrom="margin">
                    <wp:align>left</wp:align>
                  </wp:positionH>
                  <wp:positionV relativeFrom="margin">
                    <wp:align>top</wp:align>
                  </wp:positionV>
                  <wp:extent cx="1743075" cy="50292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HOTONIQU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2499" cy="503235"/>
                          </a:xfrm>
                          <a:prstGeom prst="rect">
                            <a:avLst/>
                          </a:prstGeom>
                        </pic:spPr>
                      </pic:pic>
                    </a:graphicData>
                  </a:graphic>
                  <wp14:sizeRelH relativeFrom="margin">
                    <wp14:pctWidth>0</wp14:pctWidth>
                  </wp14:sizeRelH>
                  <wp14:sizeRelV relativeFrom="margin">
                    <wp14:pctHeight>0</wp14:pctHeight>
                  </wp14:sizeRelV>
                </wp:anchor>
              </w:drawing>
            </w:r>
          </w:p>
        </w:tc>
        <w:tc>
          <w:tcPr>
            <w:tcW w:w="3071" w:type="dxa"/>
          </w:tcPr>
          <w:p w:rsidR="00E12179" w:rsidRDefault="00E12179">
            <w:r>
              <w:rPr>
                <w:noProof/>
              </w:rPr>
              <w:drawing>
                <wp:anchor distT="0" distB="0" distL="114300" distR="114300" simplePos="0" relativeHeight="251659264" behindDoc="0" locked="0" layoutInCell="1" allowOverlap="1" wp14:anchorId="41FDF078" wp14:editId="45FF0416">
                  <wp:simplePos x="2847975" y="504825"/>
                  <wp:positionH relativeFrom="margin">
                    <wp:align>left</wp:align>
                  </wp:positionH>
                  <wp:positionV relativeFrom="margin">
                    <wp:align>top</wp:align>
                  </wp:positionV>
                  <wp:extent cx="1598930" cy="561975"/>
                  <wp:effectExtent l="0" t="0" r="1270" b="9525"/>
                  <wp:wrapSquare wrapText="bothSides"/>
                  <wp:docPr id="2" name="Image 2" descr="EXE-logo-AFOP-+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EXE-logo-AFOP-+FRANC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8930" cy="561975"/>
                          </a:xfrm>
                          <a:prstGeom prst="rect">
                            <a:avLst/>
                          </a:prstGeom>
                          <a:noFill/>
                          <a:ln>
                            <a:noFill/>
                          </a:ln>
                        </pic:spPr>
                      </pic:pic>
                    </a:graphicData>
                  </a:graphic>
                </wp:anchor>
              </w:drawing>
            </w:r>
          </w:p>
        </w:tc>
        <w:tc>
          <w:tcPr>
            <w:tcW w:w="3071" w:type="dxa"/>
          </w:tcPr>
          <w:p w:rsidR="00E12179" w:rsidRDefault="009160A1" w:rsidP="00E12179">
            <w:pPr>
              <w:jc w:val="center"/>
            </w:pPr>
            <w:r>
              <w:rPr>
                <w:noProof/>
              </w:rPr>
              <w:drawing>
                <wp:anchor distT="0" distB="0" distL="114300" distR="114300" simplePos="0" relativeHeight="251660288" behindDoc="0" locked="0" layoutInCell="1" allowOverlap="1" wp14:anchorId="634C8752" wp14:editId="09F051FF">
                  <wp:simplePos x="0" y="0"/>
                  <wp:positionH relativeFrom="margin">
                    <wp:posOffset>369570</wp:posOffset>
                  </wp:positionH>
                  <wp:positionV relativeFrom="margin">
                    <wp:posOffset>-95250</wp:posOffset>
                  </wp:positionV>
                  <wp:extent cx="933450" cy="70929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 cy="709295"/>
                          </a:xfrm>
                          <a:prstGeom prst="rect">
                            <a:avLst/>
                          </a:prstGeom>
                          <a:noFill/>
                        </pic:spPr>
                      </pic:pic>
                    </a:graphicData>
                  </a:graphic>
                  <wp14:sizeRelH relativeFrom="margin">
                    <wp14:pctWidth>0</wp14:pctWidth>
                  </wp14:sizeRelH>
                  <wp14:sizeRelV relativeFrom="margin">
                    <wp14:pctHeight>0</wp14:pctHeight>
                  </wp14:sizeRelV>
                </wp:anchor>
              </w:drawing>
            </w:r>
            <w:r w:rsidR="00E12179">
              <w:t xml:space="preserve"> </w:t>
            </w:r>
          </w:p>
        </w:tc>
      </w:tr>
    </w:tbl>
    <w:p w:rsidR="004808F8" w:rsidRDefault="004808F8"/>
    <w:p w:rsidR="00E12179" w:rsidRDefault="009160A1">
      <w:r>
        <w:rPr>
          <w:noProof/>
        </w:rPr>
        <mc:AlternateContent>
          <mc:Choice Requires="wps">
            <w:drawing>
              <wp:anchor distT="0" distB="0" distL="114300" distR="114300" simplePos="0" relativeHeight="251662336" behindDoc="0" locked="0" layoutInCell="1" allowOverlap="1" wp14:anchorId="0F0FEC15" wp14:editId="70E096FA">
                <wp:simplePos x="0" y="0"/>
                <wp:positionH relativeFrom="column">
                  <wp:align>center</wp:align>
                </wp:positionH>
                <wp:positionV relativeFrom="paragraph">
                  <wp:posOffset>0</wp:posOffset>
                </wp:positionV>
                <wp:extent cx="3939540" cy="1440000"/>
                <wp:effectExtent l="0" t="0" r="22860" b="2730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440000"/>
                        </a:xfrm>
                        <a:prstGeom prst="rect">
                          <a:avLst/>
                        </a:prstGeom>
                        <a:solidFill>
                          <a:srgbClr val="FFFFFF"/>
                        </a:solidFill>
                        <a:ln w="19050">
                          <a:solidFill>
                            <a:srgbClr val="FFC000"/>
                          </a:solidFill>
                          <a:miter lim="800000"/>
                          <a:headEnd/>
                          <a:tailEnd/>
                        </a:ln>
                      </wps:spPr>
                      <wps:txbx>
                        <w:txbxContent>
                          <w:p w:rsidR="00E12179" w:rsidRDefault="00E12179" w:rsidP="00E12179">
                            <w:pPr>
                              <w:spacing w:after="0" w:line="240" w:lineRule="auto"/>
                              <w:jc w:val="center"/>
                              <w:rPr>
                                <w:sz w:val="16"/>
                                <w:szCs w:val="16"/>
                              </w:rPr>
                            </w:pPr>
                          </w:p>
                          <w:p w:rsidR="009160A1" w:rsidRPr="00E12179" w:rsidRDefault="009160A1" w:rsidP="00E12179">
                            <w:pPr>
                              <w:spacing w:after="0" w:line="240" w:lineRule="auto"/>
                              <w:jc w:val="center"/>
                              <w:rPr>
                                <w:sz w:val="16"/>
                                <w:szCs w:val="16"/>
                              </w:rPr>
                            </w:pPr>
                          </w:p>
                          <w:p w:rsidR="00E12179" w:rsidRPr="00E12179" w:rsidRDefault="00E12179" w:rsidP="00E12179">
                            <w:pPr>
                              <w:spacing w:after="0" w:line="240" w:lineRule="auto"/>
                              <w:jc w:val="center"/>
                              <w:rPr>
                                <w:sz w:val="16"/>
                                <w:szCs w:val="16"/>
                              </w:rPr>
                            </w:pPr>
                          </w:p>
                          <w:p w:rsidR="00E12179" w:rsidRPr="00E12179" w:rsidRDefault="00E12179" w:rsidP="00E12179">
                            <w:pPr>
                              <w:jc w:val="center"/>
                              <w:rPr>
                                <w:color w:val="17365D" w:themeColor="text2" w:themeShade="BF"/>
                                <w:sz w:val="44"/>
                                <w:szCs w:val="44"/>
                              </w:rPr>
                            </w:pPr>
                            <w:r w:rsidRPr="00E12179">
                              <w:rPr>
                                <w:color w:val="17365D" w:themeColor="text2" w:themeShade="BF"/>
                                <w:sz w:val="44"/>
                                <w:szCs w:val="44"/>
                              </w:rPr>
                              <w:t>VITRINE DE L’INNOVATION 2013</w:t>
                            </w:r>
                          </w:p>
                          <w:p w:rsidR="00E12179" w:rsidRPr="00E12179" w:rsidRDefault="00E12179" w:rsidP="00E12179">
                            <w:pPr>
                              <w:jc w:val="center"/>
                              <w:rPr>
                                <w:color w:val="17365D" w:themeColor="text2" w:themeShade="BF"/>
                                <w:szCs w:val="22"/>
                              </w:rPr>
                            </w:pPr>
                          </w:p>
                          <w:p w:rsidR="00E12179" w:rsidRPr="00E12179" w:rsidRDefault="00E12179" w:rsidP="00E12179">
                            <w:pPr>
                              <w:jc w:val="center"/>
                              <w:rPr>
                                <w:color w:val="17365D" w:themeColor="text2" w:themeShade="BF"/>
                                <w:sz w:val="44"/>
                                <w:szCs w:val="44"/>
                              </w:rPr>
                            </w:pPr>
                            <w:r w:rsidRPr="00E12179">
                              <w:rPr>
                                <w:color w:val="17365D" w:themeColor="text2" w:themeShade="BF"/>
                                <w:sz w:val="44"/>
                                <w:szCs w:val="44"/>
                              </w:rPr>
                              <w:t>Dossier d</w:t>
                            </w:r>
                            <w:r w:rsidR="00EC2CC4">
                              <w:rPr>
                                <w:color w:val="17365D" w:themeColor="text2" w:themeShade="BF"/>
                                <w:sz w:val="44"/>
                                <w:szCs w:val="44"/>
                              </w:rPr>
                              <w:t>e participation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0;margin-top:0;width:310.2pt;height:113.4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" strokecolor="#ffc000" strokeweight="1.5pt">
                <v:textbox>
                  <w:txbxContent>
                    <w:p w:rsidR="00E12179" w:rsidRDefault="00E12179" w:rsidP="00E12179">
                      <w:pPr>
                        <w:spacing w:after="0" w:line="240" w:lineRule="auto"/>
                        <w:jc w:val="center"/>
                        <w:rPr>
                          <w:sz w:val="16"/>
                          <w:szCs w:val="16"/>
                        </w:rPr>
                      </w:pPr>
                    </w:p>
                    <w:p w:rsidR="009160A1" w:rsidRPr="00E12179" w:rsidRDefault="009160A1" w:rsidP="00E12179">
                      <w:pPr>
                        <w:spacing w:after="0" w:line="240" w:lineRule="auto"/>
                        <w:jc w:val="center"/>
                        <w:rPr>
                          <w:sz w:val="16"/>
                          <w:szCs w:val="16"/>
                        </w:rPr>
                      </w:pPr>
                    </w:p>
                    <w:p w:rsidR="00E12179" w:rsidRPr="00E12179" w:rsidRDefault="00E12179" w:rsidP="00E12179">
                      <w:pPr>
                        <w:spacing w:after="0" w:line="240" w:lineRule="auto"/>
                        <w:jc w:val="center"/>
                        <w:rPr>
                          <w:sz w:val="16"/>
                          <w:szCs w:val="16"/>
                        </w:rPr>
                      </w:pPr>
                    </w:p>
                    <w:p w:rsidR="00E12179" w:rsidRPr="00E12179" w:rsidRDefault="00E12179" w:rsidP="00E12179">
                      <w:pPr>
                        <w:jc w:val="center"/>
                        <w:rPr>
                          <w:color w:val="17365D" w:themeColor="text2" w:themeShade="BF"/>
                          <w:sz w:val="44"/>
                          <w:szCs w:val="44"/>
                        </w:rPr>
                      </w:pPr>
                      <w:r w:rsidRPr="00E12179">
                        <w:rPr>
                          <w:color w:val="17365D" w:themeColor="text2" w:themeShade="BF"/>
                          <w:sz w:val="44"/>
                          <w:szCs w:val="44"/>
                        </w:rPr>
                        <w:t>VITRINE DE L’INNOVATION 2013</w:t>
                      </w:r>
                    </w:p>
                    <w:p w:rsidR="00E12179" w:rsidRPr="00E12179" w:rsidRDefault="00E12179" w:rsidP="00E12179">
                      <w:pPr>
                        <w:jc w:val="center"/>
                        <w:rPr>
                          <w:color w:val="17365D" w:themeColor="text2" w:themeShade="BF"/>
                          <w:szCs w:val="22"/>
                        </w:rPr>
                      </w:pPr>
                    </w:p>
                    <w:p w:rsidR="00E12179" w:rsidRPr="00E12179" w:rsidRDefault="00E12179" w:rsidP="00E12179">
                      <w:pPr>
                        <w:jc w:val="center"/>
                        <w:rPr>
                          <w:color w:val="17365D" w:themeColor="text2" w:themeShade="BF"/>
                          <w:sz w:val="44"/>
                          <w:szCs w:val="44"/>
                        </w:rPr>
                      </w:pPr>
                      <w:r w:rsidRPr="00E12179">
                        <w:rPr>
                          <w:color w:val="17365D" w:themeColor="text2" w:themeShade="BF"/>
                          <w:sz w:val="44"/>
                          <w:szCs w:val="44"/>
                        </w:rPr>
                        <w:t>Dossier d</w:t>
                      </w:r>
                      <w:r w:rsidR="00EC2CC4">
                        <w:rPr>
                          <w:color w:val="17365D" w:themeColor="text2" w:themeShade="BF"/>
                          <w:sz w:val="44"/>
                          <w:szCs w:val="44"/>
                        </w:rPr>
                        <w:t>e participation</w:t>
                      </w:r>
                    </w:p>
                  </w:txbxContent>
                </v:textbox>
              </v:shape>
            </w:pict>
          </mc:Fallback>
        </mc:AlternateContent>
      </w:r>
    </w:p>
    <w:p w:rsidR="00E12179" w:rsidRDefault="00E12179"/>
    <w:p w:rsidR="00E12179" w:rsidRDefault="00E12179"/>
    <w:p w:rsidR="00E12179" w:rsidRDefault="00E12179"/>
    <w:p w:rsidR="00E12179" w:rsidRDefault="00E12179"/>
    <w:p w:rsidR="00E12179" w:rsidRDefault="00E12179"/>
    <w:p w:rsidR="005901EE" w:rsidRDefault="005901EE" w:rsidP="005901EE">
      <w:pPr>
        <w:pStyle w:val="Titre3"/>
      </w:pPr>
      <w:r>
        <w:t>Présentation de votre entreprise, laboratoire ou centre de recherche</w:t>
      </w:r>
    </w:p>
    <w:p w:rsidR="005901EE" w:rsidRDefault="005901EE" w:rsidP="006D052D">
      <w:pPr>
        <w:tabs>
          <w:tab w:val="right" w:leader="dot" w:pos="10065"/>
        </w:tabs>
      </w:pPr>
      <w:r>
        <w:tab/>
      </w:r>
    </w:p>
    <w:p w:rsidR="005901EE" w:rsidRDefault="005901EE" w:rsidP="006D052D">
      <w:pPr>
        <w:tabs>
          <w:tab w:val="right" w:leader="dot" w:pos="10065"/>
        </w:tabs>
      </w:pPr>
      <w:r>
        <w:tab/>
      </w:r>
    </w:p>
    <w:p w:rsidR="005901EE" w:rsidRDefault="005901EE" w:rsidP="006D052D">
      <w:pPr>
        <w:tabs>
          <w:tab w:val="right" w:leader="dot" w:pos="10065"/>
        </w:tabs>
      </w:pPr>
      <w:r>
        <w:tab/>
      </w:r>
    </w:p>
    <w:p w:rsidR="005901EE" w:rsidRDefault="005901EE" w:rsidP="006D052D">
      <w:pPr>
        <w:tabs>
          <w:tab w:val="right" w:leader="dot" w:pos="10065"/>
        </w:tabs>
      </w:pPr>
      <w:r>
        <w:tab/>
      </w:r>
    </w:p>
    <w:p w:rsidR="005901EE" w:rsidRDefault="005901EE" w:rsidP="006D052D">
      <w:pPr>
        <w:tabs>
          <w:tab w:val="right" w:leader="dot" w:pos="10065"/>
        </w:tabs>
      </w:pPr>
      <w:r>
        <w:tab/>
      </w:r>
    </w:p>
    <w:p w:rsidR="005901EE" w:rsidRDefault="005901EE" w:rsidP="006D052D">
      <w:pPr>
        <w:tabs>
          <w:tab w:val="right" w:leader="dot" w:pos="10065"/>
        </w:tabs>
      </w:pPr>
      <w:r>
        <w:tab/>
      </w:r>
    </w:p>
    <w:p w:rsidR="005901EE" w:rsidRDefault="005901EE" w:rsidP="006D052D">
      <w:pPr>
        <w:tabs>
          <w:tab w:val="right" w:leader="dot" w:pos="10065"/>
        </w:tabs>
      </w:pPr>
      <w:r>
        <w:tab/>
      </w:r>
    </w:p>
    <w:p w:rsidR="005901EE" w:rsidRDefault="005901EE" w:rsidP="006D052D">
      <w:pPr>
        <w:tabs>
          <w:tab w:val="right" w:leader="dot" w:pos="10065"/>
        </w:tabs>
      </w:pPr>
      <w:r>
        <w:tab/>
      </w:r>
    </w:p>
    <w:p w:rsidR="005901EE" w:rsidRDefault="005901EE" w:rsidP="006D052D">
      <w:pPr>
        <w:tabs>
          <w:tab w:val="right" w:leader="dot" w:pos="10065"/>
        </w:tabs>
      </w:pPr>
      <w:r>
        <w:tab/>
      </w:r>
    </w:p>
    <w:p w:rsidR="005901EE" w:rsidRDefault="005901EE" w:rsidP="006D052D">
      <w:pPr>
        <w:tabs>
          <w:tab w:val="right" w:leader="dot" w:pos="10065"/>
        </w:tabs>
      </w:pPr>
      <w:r>
        <w:tab/>
      </w:r>
    </w:p>
    <w:p w:rsidR="005901EE" w:rsidRDefault="006D052D" w:rsidP="005901EE">
      <w:pPr>
        <w:pStyle w:val="Titre3"/>
      </w:pPr>
      <w:r>
        <w:t>Description de votre produit, savoir-faire ou service</w:t>
      </w:r>
    </w:p>
    <w:p w:rsidR="006D052D" w:rsidRDefault="006D052D" w:rsidP="007935E1">
      <w:pPr>
        <w:tabs>
          <w:tab w:val="right" w:leader="dot" w:pos="10065"/>
        </w:tabs>
      </w:pPr>
      <w:r>
        <w:tab/>
      </w:r>
    </w:p>
    <w:p w:rsidR="006D052D" w:rsidRDefault="006D052D" w:rsidP="007935E1">
      <w:pPr>
        <w:tabs>
          <w:tab w:val="right" w:leader="dot" w:pos="10065"/>
        </w:tabs>
      </w:pPr>
      <w:r>
        <w:tab/>
      </w:r>
    </w:p>
    <w:p w:rsidR="006D052D" w:rsidRDefault="006D052D" w:rsidP="007935E1">
      <w:pPr>
        <w:tabs>
          <w:tab w:val="right" w:leader="dot" w:pos="10065"/>
        </w:tabs>
      </w:pPr>
      <w:r>
        <w:tab/>
      </w:r>
    </w:p>
    <w:p w:rsidR="006D052D" w:rsidRDefault="006D052D" w:rsidP="007935E1">
      <w:pPr>
        <w:tabs>
          <w:tab w:val="right" w:leader="dot" w:pos="10065"/>
        </w:tabs>
      </w:pPr>
      <w:r>
        <w:tab/>
      </w:r>
    </w:p>
    <w:p w:rsidR="006D052D" w:rsidRDefault="006D052D" w:rsidP="007935E1">
      <w:pPr>
        <w:tabs>
          <w:tab w:val="right" w:leader="dot" w:pos="10065"/>
        </w:tabs>
      </w:pPr>
      <w:r>
        <w:tab/>
      </w:r>
    </w:p>
    <w:p w:rsidR="006D052D" w:rsidRDefault="006D052D" w:rsidP="007935E1">
      <w:pPr>
        <w:tabs>
          <w:tab w:val="right" w:leader="dot" w:pos="10065"/>
        </w:tabs>
      </w:pPr>
      <w:r>
        <w:tab/>
      </w:r>
    </w:p>
    <w:p w:rsidR="006D052D" w:rsidRDefault="006D052D" w:rsidP="007935E1">
      <w:pPr>
        <w:tabs>
          <w:tab w:val="right" w:leader="dot" w:pos="10065"/>
        </w:tabs>
      </w:pPr>
      <w:r>
        <w:tab/>
      </w:r>
    </w:p>
    <w:p w:rsidR="006D052D" w:rsidRDefault="006D052D" w:rsidP="007935E1">
      <w:pPr>
        <w:tabs>
          <w:tab w:val="right" w:leader="dot" w:pos="10065"/>
        </w:tabs>
      </w:pPr>
      <w:r>
        <w:tab/>
      </w:r>
    </w:p>
    <w:p w:rsidR="003E6263" w:rsidRDefault="006D052D" w:rsidP="007935E1">
      <w:pPr>
        <w:tabs>
          <w:tab w:val="right" w:leader="dot" w:pos="10065"/>
        </w:tabs>
        <w:sectPr w:rsidR="003E6263" w:rsidSect="006D052D">
          <w:headerReference w:type="default" r:id="rId11"/>
          <w:pgSz w:w="11906" w:h="16838"/>
          <w:pgMar w:top="709" w:right="849" w:bottom="993" w:left="993" w:header="708" w:footer="708" w:gutter="0"/>
          <w:cols w:space="708"/>
          <w:docGrid w:linePitch="360"/>
        </w:sectPr>
      </w:pPr>
      <w:r>
        <w:tab/>
      </w:r>
    </w:p>
    <w:p w:rsidR="009160A1" w:rsidRDefault="007935E1" w:rsidP="003E6263">
      <w:pPr>
        <w:pStyle w:val="Titre3"/>
      </w:pPr>
      <w:r>
        <w:lastRenderedPageBreak/>
        <w:t>Caractéristiques de votre produit : performances, poids, encombrement</w:t>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pStyle w:val="Titre3"/>
      </w:pPr>
      <w:r>
        <w:t>Points forts et innovation apportée par votre produit, savoir-faire ou service</w:t>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7935E1" w:rsidRDefault="007935E1" w:rsidP="007935E1">
      <w:pPr>
        <w:tabs>
          <w:tab w:val="right" w:leader="dot" w:pos="10064"/>
        </w:tabs>
      </w:pPr>
      <w:r>
        <w:tab/>
      </w:r>
    </w:p>
    <w:p w:rsidR="00CF0246" w:rsidRPr="00CF0246" w:rsidRDefault="00CF0246" w:rsidP="00CF0246">
      <w:pPr>
        <w:rPr>
          <w:sz w:val="16"/>
          <w:szCs w:val="16"/>
        </w:rPr>
      </w:pPr>
    </w:p>
    <w:p w:rsidR="007935E1" w:rsidRDefault="008616EC" w:rsidP="008616EC">
      <w:pPr>
        <w:pStyle w:val="Titre3"/>
      </w:pPr>
      <w:r>
        <w:t>Formulaire de participation</w:t>
      </w:r>
      <w:bookmarkStart w:id="0" w:name="_GoBack"/>
      <w:bookmarkEnd w:id="0"/>
    </w:p>
    <w:p w:rsidR="008616EC" w:rsidRDefault="008616EC" w:rsidP="001D2016">
      <w:pPr>
        <w:tabs>
          <w:tab w:val="right" w:leader="dot" w:pos="10065"/>
        </w:tabs>
      </w:pPr>
      <w:r>
        <w:t>Nom de la structure participante :</w:t>
      </w:r>
      <w:r w:rsidR="001D2016">
        <w:tab/>
      </w:r>
    </w:p>
    <w:p w:rsidR="001D2016" w:rsidRDefault="001D2016" w:rsidP="001D2016">
      <w:pPr>
        <w:tabs>
          <w:tab w:val="right" w:leader="dot" w:pos="10065"/>
        </w:tabs>
      </w:pPr>
      <w:r>
        <w:t>Adresse</w:t>
      </w:r>
      <w:r w:rsidR="006F5C2C">
        <w:t> </w:t>
      </w:r>
      <w:r>
        <w:t>:</w:t>
      </w:r>
      <w:r>
        <w:tab/>
      </w:r>
    </w:p>
    <w:p w:rsidR="001D2016" w:rsidRDefault="001D2016" w:rsidP="001D2016">
      <w:pPr>
        <w:tabs>
          <w:tab w:val="right" w:leader="dot" w:pos="10065"/>
        </w:tabs>
      </w:pPr>
      <w:r>
        <w:tab/>
      </w:r>
    </w:p>
    <w:p w:rsidR="001D2016" w:rsidRDefault="001D2016" w:rsidP="001D2016">
      <w:pPr>
        <w:tabs>
          <w:tab w:val="right" w:leader="dot" w:pos="10065"/>
        </w:tabs>
      </w:pPr>
      <w:r>
        <w:tab/>
      </w:r>
    </w:p>
    <w:p w:rsidR="006F5C2C" w:rsidRDefault="006F5C2C" w:rsidP="006F5C2C">
      <w:pPr>
        <w:tabs>
          <w:tab w:val="right" w:leader="dot" w:pos="10065"/>
        </w:tabs>
      </w:pPr>
      <w:r>
        <w:t xml:space="preserve">Nom et prénom de la personne signataire : </w:t>
      </w:r>
      <w:r>
        <w:tab/>
      </w:r>
    </w:p>
    <w:p w:rsidR="001D2016" w:rsidRDefault="001D2016" w:rsidP="001D2016">
      <w:pPr>
        <w:tabs>
          <w:tab w:val="left" w:leader="dot" w:pos="4536"/>
          <w:tab w:val="right" w:leader="dot" w:pos="10065"/>
        </w:tabs>
      </w:pPr>
      <w:r>
        <w:t xml:space="preserve">Téléphone : </w:t>
      </w:r>
      <w:r>
        <w:tab/>
        <w:t xml:space="preserve"> Fax :</w:t>
      </w:r>
      <w:r>
        <w:tab/>
      </w:r>
    </w:p>
    <w:p w:rsidR="001D2016" w:rsidRDefault="001D2016" w:rsidP="001D2016">
      <w:pPr>
        <w:tabs>
          <w:tab w:val="right" w:leader="dot" w:pos="10065"/>
        </w:tabs>
      </w:pPr>
      <w:r>
        <w:t>Adresse mail :</w:t>
      </w:r>
      <w:r>
        <w:tab/>
      </w:r>
    </w:p>
    <w:p w:rsidR="001D2016" w:rsidRDefault="001D2016" w:rsidP="001D2016">
      <w:pPr>
        <w:tabs>
          <w:tab w:val="right" w:leader="dot" w:pos="10065"/>
        </w:tabs>
      </w:pPr>
    </w:p>
    <w:p w:rsidR="001D2016" w:rsidRDefault="006F5C2C" w:rsidP="00736DF8">
      <w:pPr>
        <w:tabs>
          <w:tab w:val="right" w:leader="dot" w:pos="10065"/>
        </w:tabs>
        <w:jc w:val="both"/>
      </w:pPr>
      <w:r w:rsidRPr="00736DF8">
        <w:rPr>
          <w:b/>
        </w:rPr>
        <w:t>Je souhaite présenter</w:t>
      </w:r>
      <w:r>
        <w:t xml:space="preserve"> le produit, service ou savoir-faire décrit dans le présent dossier à l’opération Vitrine de l’innovation 2013 org</w:t>
      </w:r>
      <w:r w:rsidR="00CB5F21">
        <w:t>anisée par la revue Photoniques, en partenariat avec l’AFOP et la SFO.</w:t>
      </w:r>
    </w:p>
    <w:p w:rsidR="006F5C2C" w:rsidRDefault="006F5C2C" w:rsidP="00736DF8">
      <w:pPr>
        <w:tabs>
          <w:tab w:val="right" w:leader="dot" w:pos="10065"/>
        </w:tabs>
        <w:jc w:val="both"/>
      </w:pPr>
      <w:r w:rsidRPr="00736DF8">
        <w:rPr>
          <w:b/>
        </w:rPr>
        <w:t>J’autorise EDP Sciences</w:t>
      </w:r>
      <w:r>
        <w:t>, éditeur de Photoniques, à utiliser les informations contenues dans ce dossier pour promouvoir mon produit, service ou savoir-faire dans le cadre de cette opération.</w:t>
      </w:r>
      <w:r w:rsidR="000C2CE6">
        <w:t xml:space="preserve"> Je m’engage à leur fournir toute information complémentaire qui leur serait nécessaire pour assurer cette promotion.</w:t>
      </w:r>
    </w:p>
    <w:p w:rsidR="00CB5F21" w:rsidRPr="006366C4" w:rsidRDefault="00CB5F21" w:rsidP="00736DF8">
      <w:pPr>
        <w:tabs>
          <w:tab w:val="right" w:leader="dot" w:pos="10065"/>
        </w:tabs>
        <w:jc w:val="both"/>
        <w:rPr>
          <w:b/>
        </w:rPr>
      </w:pPr>
      <w:r w:rsidRPr="00736DF8">
        <w:rPr>
          <w:b/>
        </w:rPr>
        <w:t>J’ai bien noté</w:t>
      </w:r>
      <w:r>
        <w:t xml:space="preserve"> que je bénéficie d’une présentation orale </w:t>
      </w:r>
      <w:r w:rsidR="00CF0246">
        <w:t xml:space="preserve">et à travers un showroom </w:t>
      </w:r>
      <w:r>
        <w:t xml:space="preserve">de ce produit le jeudi 20 juin 2013 dans les locaux de l’AFOP situés </w:t>
      </w:r>
      <w:r w:rsidR="006366C4" w:rsidRPr="006366C4">
        <w:rPr>
          <w:rStyle w:val="lev"/>
          <w:b w:val="0"/>
        </w:rPr>
        <w:t>185 rue de Bercy</w:t>
      </w:r>
      <w:r w:rsidR="006366C4">
        <w:rPr>
          <w:b/>
        </w:rPr>
        <w:t xml:space="preserve">, </w:t>
      </w:r>
      <w:r w:rsidR="006366C4" w:rsidRPr="006366C4">
        <w:rPr>
          <w:rStyle w:val="lev"/>
          <w:b w:val="0"/>
        </w:rPr>
        <w:t>75012 PARIS</w:t>
      </w:r>
      <w:r w:rsidR="0037186B">
        <w:rPr>
          <w:rStyle w:val="lev"/>
          <w:b w:val="0"/>
        </w:rPr>
        <w:t>. Si mon produit, savoir-faire ou service est sélectionné parmi les trois finalistes en lice pour l’attribution des Photons d’or, d’argent et de bronze, il sera présenté (physiquement ou sous forme de poster) sur l’exposition du congrès Optique Paris 2013 qui se tiendra à Villetaneuse du 8 au 11 juillet 2013. La remise des prix est prévue le mardi 9 juillet lors du diner de gala du congrès.</w:t>
      </w:r>
    </w:p>
    <w:p w:rsidR="006F5C2C" w:rsidRDefault="006F5C2C" w:rsidP="00736DF8">
      <w:pPr>
        <w:tabs>
          <w:tab w:val="right" w:leader="dot" w:pos="10065"/>
        </w:tabs>
        <w:jc w:val="both"/>
      </w:pPr>
      <w:r w:rsidRPr="00736DF8">
        <w:rPr>
          <w:b/>
        </w:rPr>
        <w:t>Je joins à ce dossier</w:t>
      </w:r>
      <w:r>
        <w:t xml:space="preserve"> un chèque de </w:t>
      </w:r>
      <w:r w:rsidR="009C4602">
        <w:t>334,88 euros, correspondant aux frais de dossier (280 € HT + TVA à 19,6%). Une facture me sera adressée à réception de mon règlement.</w:t>
      </w:r>
    </w:p>
    <w:p w:rsidR="00736DF8" w:rsidRDefault="00736DF8" w:rsidP="00736DF8">
      <w:pPr>
        <w:tabs>
          <w:tab w:val="right" w:leader="dot" w:pos="10065"/>
        </w:tabs>
        <w:jc w:val="both"/>
      </w:pPr>
    </w:p>
    <w:p w:rsidR="00A93005" w:rsidRDefault="00A93005" w:rsidP="001D2016">
      <w:pPr>
        <w:tabs>
          <w:tab w:val="right" w:leader="dot" w:pos="10065"/>
        </w:tabs>
      </w:pPr>
    </w:p>
    <w:p w:rsidR="007935E1" w:rsidRPr="003E6263" w:rsidRDefault="00A93005" w:rsidP="003E6263">
      <w:pPr>
        <w:pBdr>
          <w:top w:val="single" w:sz="4" w:space="1" w:color="auto"/>
          <w:left w:val="single" w:sz="4" w:space="4" w:color="auto"/>
          <w:bottom w:val="single" w:sz="4" w:space="1" w:color="auto"/>
          <w:right w:val="single" w:sz="4" w:space="4" w:color="auto"/>
        </w:pBdr>
        <w:tabs>
          <w:tab w:val="right" w:leader="dot" w:pos="10065"/>
        </w:tabs>
        <w:rPr>
          <w:b/>
        </w:rPr>
      </w:pPr>
      <w:r w:rsidRPr="003E6263">
        <w:rPr>
          <w:b/>
        </w:rPr>
        <w:t>Date, cachet et signature, précédés de la mention « Bon pour participation »</w:t>
      </w:r>
    </w:p>
    <w:p w:rsidR="003E6263" w:rsidRDefault="003E6263" w:rsidP="003E6263">
      <w:pPr>
        <w:pBdr>
          <w:top w:val="single" w:sz="4" w:space="1" w:color="auto"/>
          <w:left w:val="single" w:sz="4" w:space="4" w:color="auto"/>
          <w:bottom w:val="single" w:sz="4" w:space="1" w:color="auto"/>
          <w:right w:val="single" w:sz="4" w:space="4" w:color="auto"/>
        </w:pBdr>
        <w:tabs>
          <w:tab w:val="right" w:leader="dot" w:pos="10065"/>
        </w:tabs>
      </w:pPr>
    </w:p>
    <w:p w:rsidR="003E6263" w:rsidRDefault="003E6263" w:rsidP="003E6263">
      <w:pPr>
        <w:pBdr>
          <w:top w:val="single" w:sz="4" w:space="1" w:color="auto"/>
          <w:left w:val="single" w:sz="4" w:space="4" w:color="auto"/>
          <w:bottom w:val="single" w:sz="4" w:space="1" w:color="auto"/>
          <w:right w:val="single" w:sz="4" w:space="4" w:color="auto"/>
        </w:pBdr>
        <w:tabs>
          <w:tab w:val="right" w:leader="dot" w:pos="10065"/>
        </w:tabs>
      </w:pPr>
    </w:p>
    <w:p w:rsidR="003E6263" w:rsidRDefault="003E6263" w:rsidP="003E6263">
      <w:pPr>
        <w:pBdr>
          <w:top w:val="single" w:sz="4" w:space="1" w:color="auto"/>
          <w:left w:val="single" w:sz="4" w:space="4" w:color="auto"/>
          <w:bottom w:val="single" w:sz="4" w:space="1" w:color="auto"/>
          <w:right w:val="single" w:sz="4" w:space="4" w:color="auto"/>
        </w:pBdr>
        <w:tabs>
          <w:tab w:val="right" w:leader="dot" w:pos="10065"/>
        </w:tabs>
      </w:pPr>
    </w:p>
    <w:p w:rsidR="003E6263" w:rsidRDefault="003E6263" w:rsidP="003E6263">
      <w:pPr>
        <w:pBdr>
          <w:top w:val="single" w:sz="4" w:space="1" w:color="auto"/>
          <w:left w:val="single" w:sz="4" w:space="4" w:color="auto"/>
          <w:bottom w:val="single" w:sz="4" w:space="1" w:color="auto"/>
          <w:right w:val="single" w:sz="4" w:space="4" w:color="auto"/>
        </w:pBdr>
        <w:tabs>
          <w:tab w:val="right" w:leader="dot" w:pos="10065"/>
        </w:tabs>
      </w:pPr>
    </w:p>
    <w:p w:rsidR="003E6263" w:rsidRDefault="003E6263" w:rsidP="003E6263">
      <w:pPr>
        <w:pBdr>
          <w:top w:val="single" w:sz="4" w:space="1" w:color="auto"/>
          <w:left w:val="single" w:sz="4" w:space="4" w:color="auto"/>
          <w:bottom w:val="single" w:sz="4" w:space="1" w:color="auto"/>
          <w:right w:val="single" w:sz="4" w:space="4" w:color="auto"/>
        </w:pBdr>
        <w:tabs>
          <w:tab w:val="right" w:leader="dot" w:pos="10065"/>
        </w:tabs>
      </w:pPr>
    </w:p>
    <w:p w:rsidR="00736DF8" w:rsidRDefault="00736DF8" w:rsidP="003E6263">
      <w:pPr>
        <w:pBdr>
          <w:top w:val="single" w:sz="4" w:space="1" w:color="auto"/>
          <w:left w:val="single" w:sz="4" w:space="4" w:color="auto"/>
          <w:bottom w:val="single" w:sz="4" w:space="1" w:color="auto"/>
          <w:right w:val="single" w:sz="4" w:space="4" w:color="auto"/>
        </w:pBdr>
        <w:tabs>
          <w:tab w:val="right" w:leader="dot" w:pos="10065"/>
        </w:tabs>
      </w:pPr>
    </w:p>
    <w:p w:rsidR="00736DF8" w:rsidRDefault="00736DF8" w:rsidP="003E6263">
      <w:pPr>
        <w:pBdr>
          <w:top w:val="single" w:sz="4" w:space="1" w:color="auto"/>
          <w:left w:val="single" w:sz="4" w:space="4" w:color="auto"/>
          <w:bottom w:val="single" w:sz="4" w:space="1" w:color="auto"/>
          <w:right w:val="single" w:sz="4" w:space="4" w:color="auto"/>
        </w:pBdr>
        <w:tabs>
          <w:tab w:val="right" w:leader="dot" w:pos="10065"/>
        </w:tabs>
      </w:pPr>
    </w:p>
    <w:p w:rsidR="00736DF8" w:rsidRDefault="00736DF8">
      <w:pPr>
        <w:widowControl/>
        <w:suppressAutoHyphens w:val="0"/>
        <w:overflowPunct/>
        <w:autoSpaceDE/>
        <w:autoSpaceDN/>
        <w:adjustRightInd/>
        <w:spacing w:after="200" w:line="276" w:lineRule="auto"/>
        <w:textAlignment w:val="auto"/>
      </w:pPr>
      <w:r>
        <w:br w:type="page"/>
      </w:r>
    </w:p>
    <w:p w:rsidR="00736DF8" w:rsidRDefault="00736DF8" w:rsidP="00736DF8"/>
    <w:p w:rsidR="003E6263" w:rsidRDefault="003E6263" w:rsidP="003E6263">
      <w:pPr>
        <w:pStyle w:val="Titre3"/>
      </w:pPr>
      <w:r>
        <w:t>Documents à joindre au dossier</w:t>
      </w:r>
    </w:p>
    <w:p w:rsidR="003E6263" w:rsidRDefault="003E6263" w:rsidP="003E6263">
      <w:pPr>
        <w:pStyle w:val="Paragraphedeliste"/>
        <w:numPr>
          <w:ilvl w:val="0"/>
          <w:numId w:val="2"/>
        </w:numPr>
      </w:pPr>
      <w:r>
        <w:t>Photo du produit, savoir-faire ou service en format image haute définition (300 dpi sur au moins 20 cm)</w:t>
      </w:r>
    </w:p>
    <w:p w:rsidR="003E6263" w:rsidRDefault="003E6263" w:rsidP="003E6263">
      <w:pPr>
        <w:pStyle w:val="Paragraphedeliste"/>
        <w:numPr>
          <w:ilvl w:val="0"/>
          <w:numId w:val="2"/>
        </w:numPr>
      </w:pPr>
      <w:r>
        <w:t>Logo de la structure participante en format image haute définition</w:t>
      </w:r>
    </w:p>
    <w:p w:rsidR="00CF0246" w:rsidRDefault="00CF0246" w:rsidP="00CF0246"/>
    <w:p w:rsidR="00CF0246" w:rsidRDefault="00CF0246" w:rsidP="00CF0246">
      <w:pPr>
        <w:pStyle w:val="Titre3"/>
      </w:pPr>
      <w:r>
        <w:t>Contacts</w:t>
      </w:r>
    </w:p>
    <w:p w:rsidR="00CF0246" w:rsidRDefault="00CF0246" w:rsidP="00CF0246">
      <w:pPr>
        <w:ind w:left="357"/>
      </w:pPr>
      <w:r>
        <w:t>Le dossier est à faire parvenir avant le 31 mai 2013 sous forme électronique à :</w:t>
      </w:r>
    </w:p>
    <w:p w:rsidR="00CF0246" w:rsidRDefault="00CF0246" w:rsidP="00CF0246">
      <w:pPr>
        <w:ind w:left="357"/>
      </w:pPr>
      <w:r>
        <w:t>Françoise METIVIER</w:t>
      </w:r>
      <w:r>
        <w:br/>
        <w:t>Tél. : 06 30 98 48 08</w:t>
      </w:r>
      <w:r>
        <w:br/>
      </w:r>
      <w:hyperlink r:id="rId12" w:history="1">
        <w:r w:rsidRPr="006848EE">
          <w:rPr>
            <w:rStyle w:val="Lienhypertexte"/>
          </w:rPr>
          <w:t>francoise.metivier@edpsciences.org</w:t>
        </w:r>
      </w:hyperlink>
    </w:p>
    <w:p w:rsidR="00CF0246" w:rsidRDefault="00CF0246" w:rsidP="00CF0246">
      <w:pPr>
        <w:ind w:left="357"/>
      </w:pPr>
    </w:p>
    <w:p w:rsidR="00CF0246" w:rsidRDefault="00CF0246" w:rsidP="00CF0246">
      <w:pPr>
        <w:ind w:left="357"/>
      </w:pPr>
      <w:r>
        <w:t>Les frais de participation sont à envoyer, accompagnés du formulaire de participation (page 3 du dossier) à :</w:t>
      </w:r>
    </w:p>
    <w:p w:rsidR="00CF0246" w:rsidRDefault="00CF0246" w:rsidP="00CF0246">
      <w:pPr>
        <w:ind w:left="357"/>
      </w:pPr>
      <w:r>
        <w:t>EDP Sciences</w:t>
      </w:r>
      <w:r>
        <w:br/>
        <w:t>A l’attention de Gwenola DRUON</w:t>
      </w:r>
      <w:r>
        <w:br/>
        <w:t>BP 112</w:t>
      </w:r>
      <w:r>
        <w:br/>
      </w:r>
      <w:r>
        <w:t>91944 Les Ulis Cedex A</w:t>
      </w:r>
    </w:p>
    <w:p w:rsidR="00CF0246" w:rsidRDefault="00CF0246" w:rsidP="00CF0246">
      <w:pPr>
        <w:ind w:left="357"/>
      </w:pPr>
    </w:p>
    <w:p w:rsidR="00CF0246" w:rsidRDefault="00CF0246" w:rsidP="00CF0246">
      <w:pPr>
        <w:ind w:left="357"/>
      </w:pPr>
      <w:r>
        <w:t>Les dossiers ne seront pris en compte qu’à réception des frais de participation.</w:t>
      </w:r>
    </w:p>
    <w:p w:rsidR="00CF0246" w:rsidRPr="00CF0246" w:rsidRDefault="00CF0246" w:rsidP="00CF0246">
      <w:pPr>
        <w:ind w:left="357"/>
      </w:pPr>
    </w:p>
    <w:p w:rsidR="00CF0246" w:rsidRDefault="00CF0246" w:rsidP="00CF0246"/>
    <w:p w:rsidR="00CF0246" w:rsidRPr="003E6263" w:rsidRDefault="00CF0246" w:rsidP="00CF0246"/>
    <w:sectPr w:rsidR="00CF0246" w:rsidRPr="003E6263" w:rsidSect="006D052D">
      <w:headerReference w:type="default" r:id="rId13"/>
      <w:pgSz w:w="11906" w:h="16838"/>
      <w:pgMar w:top="709" w:right="849" w:bottom="993"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558" w:rsidRDefault="005B3558" w:rsidP="006D052D">
      <w:pPr>
        <w:spacing w:after="0" w:line="240" w:lineRule="auto"/>
      </w:pPr>
      <w:r>
        <w:separator/>
      </w:r>
    </w:p>
  </w:endnote>
  <w:endnote w:type="continuationSeparator" w:id="0">
    <w:p w:rsidR="005B3558" w:rsidRDefault="005B3558" w:rsidP="006D0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558" w:rsidRDefault="005B3558" w:rsidP="006D052D">
      <w:pPr>
        <w:spacing w:after="0" w:line="240" w:lineRule="auto"/>
      </w:pPr>
      <w:r>
        <w:separator/>
      </w:r>
    </w:p>
  </w:footnote>
  <w:footnote w:type="continuationSeparator" w:id="0">
    <w:p w:rsidR="005B3558" w:rsidRDefault="005B3558" w:rsidP="006D05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263" w:rsidRDefault="003E6263">
    <w:pPr>
      <w:pStyle w:val="En-tte"/>
    </w:pPr>
  </w:p>
  <w:p w:rsidR="003E6263" w:rsidRDefault="003E626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263" w:rsidRDefault="003E6263" w:rsidP="00CF0246">
    <w:pPr>
      <w:pStyle w:val="En-tte"/>
      <w:tabs>
        <w:tab w:val="clear" w:pos="9072"/>
        <w:tab w:val="right" w:pos="9923"/>
      </w:tabs>
    </w:pPr>
    <w:r>
      <w:t>Vitrine de l’innovation 2013</w:t>
    </w:r>
    <w:r>
      <w:tab/>
    </w:r>
    <w:r>
      <w:tab/>
      <w:t>Dossier de participation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6476A"/>
    <w:multiLevelType w:val="hybridMultilevel"/>
    <w:tmpl w:val="05C6C3B4"/>
    <w:lvl w:ilvl="0" w:tplc="15DC080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EF0469A"/>
    <w:multiLevelType w:val="hybridMultilevel"/>
    <w:tmpl w:val="944A4604"/>
    <w:lvl w:ilvl="0" w:tplc="52E44D5A">
      <w:start w:val="1"/>
      <w:numFmt w:val="decimal"/>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179"/>
    <w:rsid w:val="000C2CE6"/>
    <w:rsid w:val="000E709E"/>
    <w:rsid w:val="001729DF"/>
    <w:rsid w:val="001D2016"/>
    <w:rsid w:val="0025697B"/>
    <w:rsid w:val="002C778E"/>
    <w:rsid w:val="002F1998"/>
    <w:rsid w:val="0037186B"/>
    <w:rsid w:val="00385B38"/>
    <w:rsid w:val="003E6263"/>
    <w:rsid w:val="004808F8"/>
    <w:rsid w:val="005853B9"/>
    <w:rsid w:val="005901EE"/>
    <w:rsid w:val="005A5654"/>
    <w:rsid w:val="005B3558"/>
    <w:rsid w:val="005C107C"/>
    <w:rsid w:val="006366C4"/>
    <w:rsid w:val="006D052D"/>
    <w:rsid w:val="006F5C2C"/>
    <w:rsid w:val="00736DF8"/>
    <w:rsid w:val="007935E1"/>
    <w:rsid w:val="008616EC"/>
    <w:rsid w:val="00892D91"/>
    <w:rsid w:val="009160A1"/>
    <w:rsid w:val="009C4602"/>
    <w:rsid w:val="00A54F7B"/>
    <w:rsid w:val="00A93005"/>
    <w:rsid w:val="00B05F5B"/>
    <w:rsid w:val="00B2770D"/>
    <w:rsid w:val="00B70A08"/>
    <w:rsid w:val="00B94E42"/>
    <w:rsid w:val="00C95FBA"/>
    <w:rsid w:val="00CB5F21"/>
    <w:rsid w:val="00CF0246"/>
    <w:rsid w:val="00E12179"/>
    <w:rsid w:val="00EC2CC4"/>
    <w:rsid w:val="00F430F2"/>
    <w:rsid w:val="00FB4D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998"/>
    <w:pPr>
      <w:widowControl w:val="0"/>
      <w:suppressAutoHyphens/>
      <w:overflowPunct w:val="0"/>
      <w:autoSpaceDE w:val="0"/>
      <w:autoSpaceDN w:val="0"/>
      <w:adjustRightInd w:val="0"/>
      <w:spacing w:after="120" w:line="320" w:lineRule="exact"/>
      <w:textAlignment w:val="baseline"/>
    </w:pPr>
    <w:rPr>
      <w:rFonts w:cs="Times New Roman"/>
      <w:szCs w:val="20"/>
      <w:lang w:eastAsia="fr-FR"/>
    </w:rPr>
  </w:style>
  <w:style w:type="paragraph" w:styleId="Titre1">
    <w:name w:val="heading 1"/>
    <w:basedOn w:val="Normal"/>
    <w:next w:val="Normal"/>
    <w:link w:val="Titre1Car"/>
    <w:uiPriority w:val="9"/>
    <w:qFormat/>
    <w:rsid w:val="00A54F7B"/>
    <w:pPr>
      <w:keepNext/>
      <w:keepLines/>
      <w:spacing w:after="360"/>
      <w:outlineLvl w:val="0"/>
    </w:pPr>
    <w:rPr>
      <w:rFonts w:eastAsiaTheme="majorEastAsia" w:cstheme="majorBidi"/>
      <w:b/>
      <w:bCs/>
      <w:sz w:val="28"/>
      <w:szCs w:val="28"/>
    </w:rPr>
  </w:style>
  <w:style w:type="paragraph" w:styleId="Titre2">
    <w:name w:val="heading 2"/>
    <w:basedOn w:val="Normal"/>
    <w:next w:val="Normal"/>
    <w:link w:val="Titre2Car"/>
    <w:uiPriority w:val="9"/>
    <w:unhideWhenUsed/>
    <w:qFormat/>
    <w:rsid w:val="00A54F7B"/>
    <w:pPr>
      <w:keepNext/>
      <w:keepLines/>
      <w:tabs>
        <w:tab w:val="left" w:pos="709"/>
      </w:tabs>
      <w:spacing w:before="240" w:after="240"/>
      <w:outlineLvl w:val="1"/>
    </w:pPr>
    <w:rPr>
      <w:rFonts w:eastAsiaTheme="majorEastAsia" w:cs="Mangal"/>
      <w:b/>
      <w:bCs/>
      <w:sz w:val="24"/>
      <w:szCs w:val="23"/>
      <w:lang w:eastAsia="zh-CN" w:bidi="hi-IN"/>
    </w:rPr>
  </w:style>
  <w:style w:type="paragraph" w:styleId="Titre3">
    <w:name w:val="heading 3"/>
    <w:basedOn w:val="Normal"/>
    <w:next w:val="Normal"/>
    <w:link w:val="Titre3Car"/>
    <w:uiPriority w:val="9"/>
    <w:unhideWhenUsed/>
    <w:qFormat/>
    <w:rsid w:val="006D052D"/>
    <w:pPr>
      <w:keepNext/>
      <w:keepLines/>
      <w:numPr>
        <w:numId w:val="1"/>
      </w:numPr>
      <w:spacing w:before="360" w:after="360"/>
      <w:ind w:left="357" w:hanging="357"/>
      <w:outlineLvl w:val="2"/>
    </w:pPr>
    <w:rPr>
      <w:rFonts w:asciiTheme="majorHAnsi" w:eastAsiaTheme="majorEastAsia" w:hAnsiTheme="majorHAnsi" w:cstheme="majorBidi"/>
      <w:b/>
      <w:bCs/>
      <w:color w:val="1F497D" w:themeColor="text2"/>
      <w:sz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10"/>
    <w:qFormat/>
    <w:rsid w:val="0025697B"/>
    <w:pPr>
      <w:pBdr>
        <w:bottom w:val="single" w:sz="8" w:space="4" w:color="4F81BD" w:themeColor="accent1"/>
      </w:pBdr>
      <w:tabs>
        <w:tab w:val="left" w:pos="709"/>
      </w:tabs>
      <w:spacing w:after="300" w:line="240" w:lineRule="auto"/>
      <w:contextualSpacing/>
    </w:pPr>
    <w:rPr>
      <w:rFonts w:asciiTheme="majorHAnsi" w:eastAsiaTheme="majorEastAsia" w:hAnsiTheme="majorHAnsi" w:cs="Mangal"/>
      <w:color w:val="17365D" w:themeColor="text2" w:themeShade="BF"/>
      <w:spacing w:val="5"/>
      <w:kern w:val="28"/>
      <w:sz w:val="52"/>
      <w:szCs w:val="47"/>
      <w:lang w:eastAsia="zh-CN" w:bidi="hi-IN"/>
    </w:rPr>
  </w:style>
  <w:style w:type="character" w:customStyle="1" w:styleId="TitreCar">
    <w:name w:val="Titre Car"/>
    <w:basedOn w:val="Policepardfaut"/>
    <w:link w:val="Titre"/>
    <w:uiPriority w:val="10"/>
    <w:rsid w:val="0025697B"/>
    <w:rPr>
      <w:rFonts w:asciiTheme="majorHAnsi" w:eastAsiaTheme="majorEastAsia" w:hAnsiTheme="majorHAnsi" w:cs="Mangal"/>
      <w:color w:val="17365D" w:themeColor="text2" w:themeShade="BF"/>
      <w:spacing w:val="5"/>
      <w:kern w:val="28"/>
      <w:sz w:val="52"/>
      <w:szCs w:val="47"/>
      <w:lang w:eastAsia="zh-CN" w:bidi="hi-IN"/>
    </w:rPr>
  </w:style>
  <w:style w:type="character" w:customStyle="1" w:styleId="Titre2Car">
    <w:name w:val="Titre 2 Car"/>
    <w:basedOn w:val="Policepardfaut"/>
    <w:link w:val="Titre2"/>
    <w:uiPriority w:val="9"/>
    <w:rsid w:val="00A54F7B"/>
    <w:rPr>
      <w:rFonts w:eastAsiaTheme="majorEastAsia" w:cs="Mangal"/>
      <w:b/>
      <w:bCs/>
      <w:sz w:val="24"/>
      <w:szCs w:val="23"/>
      <w:lang w:eastAsia="zh-CN" w:bidi="hi-IN"/>
    </w:rPr>
  </w:style>
  <w:style w:type="character" w:customStyle="1" w:styleId="Titre1Car">
    <w:name w:val="Titre 1 Car"/>
    <w:basedOn w:val="Policepardfaut"/>
    <w:link w:val="Titre1"/>
    <w:uiPriority w:val="9"/>
    <w:rsid w:val="00A54F7B"/>
    <w:rPr>
      <w:rFonts w:eastAsiaTheme="majorEastAsia" w:cstheme="majorBidi"/>
      <w:b/>
      <w:bCs/>
      <w:sz w:val="28"/>
      <w:szCs w:val="28"/>
      <w:lang w:eastAsia="fr-FR"/>
    </w:rPr>
  </w:style>
  <w:style w:type="table" w:styleId="Grilledutableau">
    <w:name w:val="Table Grid"/>
    <w:basedOn w:val="TableauNormal"/>
    <w:uiPriority w:val="59"/>
    <w:rsid w:val="00E121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E1217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2179"/>
    <w:rPr>
      <w:rFonts w:ascii="Tahoma" w:hAnsi="Tahoma" w:cs="Tahoma"/>
      <w:sz w:val="16"/>
      <w:szCs w:val="16"/>
      <w:lang w:eastAsia="fr-FR"/>
    </w:rPr>
  </w:style>
  <w:style w:type="character" w:customStyle="1" w:styleId="Titre3Car">
    <w:name w:val="Titre 3 Car"/>
    <w:basedOn w:val="Policepardfaut"/>
    <w:link w:val="Titre3"/>
    <w:uiPriority w:val="9"/>
    <w:rsid w:val="006D052D"/>
    <w:rPr>
      <w:rFonts w:asciiTheme="majorHAnsi" w:eastAsiaTheme="majorEastAsia" w:hAnsiTheme="majorHAnsi" w:cstheme="majorBidi"/>
      <w:b/>
      <w:bCs/>
      <w:color w:val="1F497D" w:themeColor="text2"/>
      <w:sz w:val="28"/>
      <w:szCs w:val="20"/>
      <w:u w:val="single"/>
      <w:lang w:eastAsia="fr-FR"/>
    </w:rPr>
  </w:style>
  <w:style w:type="paragraph" w:styleId="En-tte">
    <w:name w:val="header"/>
    <w:basedOn w:val="Normal"/>
    <w:link w:val="En-tteCar"/>
    <w:uiPriority w:val="99"/>
    <w:unhideWhenUsed/>
    <w:rsid w:val="006D052D"/>
    <w:pPr>
      <w:tabs>
        <w:tab w:val="center" w:pos="4536"/>
        <w:tab w:val="right" w:pos="9072"/>
      </w:tabs>
      <w:spacing w:after="0" w:line="240" w:lineRule="auto"/>
    </w:pPr>
  </w:style>
  <w:style w:type="character" w:customStyle="1" w:styleId="En-tteCar">
    <w:name w:val="En-tête Car"/>
    <w:basedOn w:val="Policepardfaut"/>
    <w:link w:val="En-tte"/>
    <w:uiPriority w:val="99"/>
    <w:rsid w:val="006D052D"/>
    <w:rPr>
      <w:rFonts w:cs="Times New Roman"/>
      <w:szCs w:val="20"/>
      <w:lang w:eastAsia="fr-FR"/>
    </w:rPr>
  </w:style>
  <w:style w:type="paragraph" w:styleId="Pieddepage">
    <w:name w:val="footer"/>
    <w:basedOn w:val="Normal"/>
    <w:link w:val="PieddepageCar"/>
    <w:uiPriority w:val="99"/>
    <w:unhideWhenUsed/>
    <w:rsid w:val="006D052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052D"/>
    <w:rPr>
      <w:rFonts w:cs="Times New Roman"/>
      <w:szCs w:val="20"/>
      <w:lang w:eastAsia="fr-FR"/>
    </w:rPr>
  </w:style>
  <w:style w:type="character" w:styleId="lev">
    <w:name w:val="Strong"/>
    <w:basedOn w:val="Policepardfaut"/>
    <w:uiPriority w:val="22"/>
    <w:qFormat/>
    <w:rsid w:val="006366C4"/>
    <w:rPr>
      <w:b/>
      <w:bCs/>
    </w:rPr>
  </w:style>
  <w:style w:type="paragraph" w:styleId="Paragraphedeliste">
    <w:name w:val="List Paragraph"/>
    <w:basedOn w:val="Normal"/>
    <w:uiPriority w:val="34"/>
    <w:qFormat/>
    <w:rsid w:val="003E6263"/>
    <w:pPr>
      <w:ind w:left="720"/>
      <w:contextualSpacing/>
    </w:pPr>
  </w:style>
  <w:style w:type="character" w:styleId="Lienhypertexte">
    <w:name w:val="Hyperlink"/>
    <w:basedOn w:val="Policepardfaut"/>
    <w:uiPriority w:val="99"/>
    <w:unhideWhenUsed/>
    <w:rsid w:val="00CF024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998"/>
    <w:pPr>
      <w:widowControl w:val="0"/>
      <w:suppressAutoHyphens/>
      <w:overflowPunct w:val="0"/>
      <w:autoSpaceDE w:val="0"/>
      <w:autoSpaceDN w:val="0"/>
      <w:adjustRightInd w:val="0"/>
      <w:spacing w:after="120" w:line="320" w:lineRule="exact"/>
      <w:textAlignment w:val="baseline"/>
    </w:pPr>
    <w:rPr>
      <w:rFonts w:cs="Times New Roman"/>
      <w:szCs w:val="20"/>
      <w:lang w:eastAsia="fr-FR"/>
    </w:rPr>
  </w:style>
  <w:style w:type="paragraph" w:styleId="Titre1">
    <w:name w:val="heading 1"/>
    <w:basedOn w:val="Normal"/>
    <w:next w:val="Normal"/>
    <w:link w:val="Titre1Car"/>
    <w:uiPriority w:val="9"/>
    <w:qFormat/>
    <w:rsid w:val="00A54F7B"/>
    <w:pPr>
      <w:keepNext/>
      <w:keepLines/>
      <w:spacing w:after="360"/>
      <w:outlineLvl w:val="0"/>
    </w:pPr>
    <w:rPr>
      <w:rFonts w:eastAsiaTheme="majorEastAsia" w:cstheme="majorBidi"/>
      <w:b/>
      <w:bCs/>
      <w:sz w:val="28"/>
      <w:szCs w:val="28"/>
    </w:rPr>
  </w:style>
  <w:style w:type="paragraph" w:styleId="Titre2">
    <w:name w:val="heading 2"/>
    <w:basedOn w:val="Normal"/>
    <w:next w:val="Normal"/>
    <w:link w:val="Titre2Car"/>
    <w:uiPriority w:val="9"/>
    <w:unhideWhenUsed/>
    <w:qFormat/>
    <w:rsid w:val="00A54F7B"/>
    <w:pPr>
      <w:keepNext/>
      <w:keepLines/>
      <w:tabs>
        <w:tab w:val="left" w:pos="709"/>
      </w:tabs>
      <w:spacing w:before="240" w:after="240"/>
      <w:outlineLvl w:val="1"/>
    </w:pPr>
    <w:rPr>
      <w:rFonts w:eastAsiaTheme="majorEastAsia" w:cs="Mangal"/>
      <w:b/>
      <w:bCs/>
      <w:sz w:val="24"/>
      <w:szCs w:val="23"/>
      <w:lang w:eastAsia="zh-CN" w:bidi="hi-IN"/>
    </w:rPr>
  </w:style>
  <w:style w:type="paragraph" w:styleId="Titre3">
    <w:name w:val="heading 3"/>
    <w:basedOn w:val="Normal"/>
    <w:next w:val="Normal"/>
    <w:link w:val="Titre3Car"/>
    <w:uiPriority w:val="9"/>
    <w:unhideWhenUsed/>
    <w:qFormat/>
    <w:rsid w:val="006D052D"/>
    <w:pPr>
      <w:keepNext/>
      <w:keepLines/>
      <w:numPr>
        <w:numId w:val="1"/>
      </w:numPr>
      <w:spacing w:before="360" w:after="360"/>
      <w:ind w:left="357" w:hanging="357"/>
      <w:outlineLvl w:val="2"/>
    </w:pPr>
    <w:rPr>
      <w:rFonts w:asciiTheme="majorHAnsi" w:eastAsiaTheme="majorEastAsia" w:hAnsiTheme="majorHAnsi" w:cstheme="majorBidi"/>
      <w:b/>
      <w:bCs/>
      <w:color w:val="1F497D" w:themeColor="text2"/>
      <w:sz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10"/>
    <w:qFormat/>
    <w:rsid w:val="0025697B"/>
    <w:pPr>
      <w:pBdr>
        <w:bottom w:val="single" w:sz="8" w:space="4" w:color="4F81BD" w:themeColor="accent1"/>
      </w:pBdr>
      <w:tabs>
        <w:tab w:val="left" w:pos="709"/>
      </w:tabs>
      <w:spacing w:after="300" w:line="240" w:lineRule="auto"/>
      <w:contextualSpacing/>
    </w:pPr>
    <w:rPr>
      <w:rFonts w:asciiTheme="majorHAnsi" w:eastAsiaTheme="majorEastAsia" w:hAnsiTheme="majorHAnsi" w:cs="Mangal"/>
      <w:color w:val="17365D" w:themeColor="text2" w:themeShade="BF"/>
      <w:spacing w:val="5"/>
      <w:kern w:val="28"/>
      <w:sz w:val="52"/>
      <w:szCs w:val="47"/>
      <w:lang w:eastAsia="zh-CN" w:bidi="hi-IN"/>
    </w:rPr>
  </w:style>
  <w:style w:type="character" w:customStyle="1" w:styleId="TitreCar">
    <w:name w:val="Titre Car"/>
    <w:basedOn w:val="Policepardfaut"/>
    <w:link w:val="Titre"/>
    <w:uiPriority w:val="10"/>
    <w:rsid w:val="0025697B"/>
    <w:rPr>
      <w:rFonts w:asciiTheme="majorHAnsi" w:eastAsiaTheme="majorEastAsia" w:hAnsiTheme="majorHAnsi" w:cs="Mangal"/>
      <w:color w:val="17365D" w:themeColor="text2" w:themeShade="BF"/>
      <w:spacing w:val="5"/>
      <w:kern w:val="28"/>
      <w:sz w:val="52"/>
      <w:szCs w:val="47"/>
      <w:lang w:eastAsia="zh-CN" w:bidi="hi-IN"/>
    </w:rPr>
  </w:style>
  <w:style w:type="character" w:customStyle="1" w:styleId="Titre2Car">
    <w:name w:val="Titre 2 Car"/>
    <w:basedOn w:val="Policepardfaut"/>
    <w:link w:val="Titre2"/>
    <w:uiPriority w:val="9"/>
    <w:rsid w:val="00A54F7B"/>
    <w:rPr>
      <w:rFonts w:eastAsiaTheme="majorEastAsia" w:cs="Mangal"/>
      <w:b/>
      <w:bCs/>
      <w:sz w:val="24"/>
      <w:szCs w:val="23"/>
      <w:lang w:eastAsia="zh-CN" w:bidi="hi-IN"/>
    </w:rPr>
  </w:style>
  <w:style w:type="character" w:customStyle="1" w:styleId="Titre1Car">
    <w:name w:val="Titre 1 Car"/>
    <w:basedOn w:val="Policepardfaut"/>
    <w:link w:val="Titre1"/>
    <w:uiPriority w:val="9"/>
    <w:rsid w:val="00A54F7B"/>
    <w:rPr>
      <w:rFonts w:eastAsiaTheme="majorEastAsia" w:cstheme="majorBidi"/>
      <w:b/>
      <w:bCs/>
      <w:sz w:val="28"/>
      <w:szCs w:val="28"/>
      <w:lang w:eastAsia="fr-FR"/>
    </w:rPr>
  </w:style>
  <w:style w:type="table" w:styleId="Grilledutableau">
    <w:name w:val="Table Grid"/>
    <w:basedOn w:val="TableauNormal"/>
    <w:uiPriority w:val="59"/>
    <w:rsid w:val="00E121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E1217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2179"/>
    <w:rPr>
      <w:rFonts w:ascii="Tahoma" w:hAnsi="Tahoma" w:cs="Tahoma"/>
      <w:sz w:val="16"/>
      <w:szCs w:val="16"/>
      <w:lang w:eastAsia="fr-FR"/>
    </w:rPr>
  </w:style>
  <w:style w:type="character" w:customStyle="1" w:styleId="Titre3Car">
    <w:name w:val="Titre 3 Car"/>
    <w:basedOn w:val="Policepardfaut"/>
    <w:link w:val="Titre3"/>
    <w:uiPriority w:val="9"/>
    <w:rsid w:val="006D052D"/>
    <w:rPr>
      <w:rFonts w:asciiTheme="majorHAnsi" w:eastAsiaTheme="majorEastAsia" w:hAnsiTheme="majorHAnsi" w:cstheme="majorBidi"/>
      <w:b/>
      <w:bCs/>
      <w:color w:val="1F497D" w:themeColor="text2"/>
      <w:sz w:val="28"/>
      <w:szCs w:val="20"/>
      <w:u w:val="single"/>
      <w:lang w:eastAsia="fr-FR"/>
    </w:rPr>
  </w:style>
  <w:style w:type="paragraph" w:styleId="En-tte">
    <w:name w:val="header"/>
    <w:basedOn w:val="Normal"/>
    <w:link w:val="En-tteCar"/>
    <w:uiPriority w:val="99"/>
    <w:unhideWhenUsed/>
    <w:rsid w:val="006D052D"/>
    <w:pPr>
      <w:tabs>
        <w:tab w:val="center" w:pos="4536"/>
        <w:tab w:val="right" w:pos="9072"/>
      </w:tabs>
      <w:spacing w:after="0" w:line="240" w:lineRule="auto"/>
    </w:pPr>
  </w:style>
  <w:style w:type="character" w:customStyle="1" w:styleId="En-tteCar">
    <w:name w:val="En-tête Car"/>
    <w:basedOn w:val="Policepardfaut"/>
    <w:link w:val="En-tte"/>
    <w:uiPriority w:val="99"/>
    <w:rsid w:val="006D052D"/>
    <w:rPr>
      <w:rFonts w:cs="Times New Roman"/>
      <w:szCs w:val="20"/>
      <w:lang w:eastAsia="fr-FR"/>
    </w:rPr>
  </w:style>
  <w:style w:type="paragraph" w:styleId="Pieddepage">
    <w:name w:val="footer"/>
    <w:basedOn w:val="Normal"/>
    <w:link w:val="PieddepageCar"/>
    <w:uiPriority w:val="99"/>
    <w:unhideWhenUsed/>
    <w:rsid w:val="006D052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052D"/>
    <w:rPr>
      <w:rFonts w:cs="Times New Roman"/>
      <w:szCs w:val="20"/>
      <w:lang w:eastAsia="fr-FR"/>
    </w:rPr>
  </w:style>
  <w:style w:type="character" w:styleId="lev">
    <w:name w:val="Strong"/>
    <w:basedOn w:val="Policepardfaut"/>
    <w:uiPriority w:val="22"/>
    <w:qFormat/>
    <w:rsid w:val="006366C4"/>
    <w:rPr>
      <w:b/>
      <w:bCs/>
    </w:rPr>
  </w:style>
  <w:style w:type="paragraph" w:styleId="Paragraphedeliste">
    <w:name w:val="List Paragraph"/>
    <w:basedOn w:val="Normal"/>
    <w:uiPriority w:val="34"/>
    <w:qFormat/>
    <w:rsid w:val="003E6263"/>
    <w:pPr>
      <w:ind w:left="720"/>
      <w:contextualSpacing/>
    </w:pPr>
  </w:style>
  <w:style w:type="character" w:styleId="Lienhypertexte">
    <w:name w:val="Hyperlink"/>
    <w:basedOn w:val="Policepardfaut"/>
    <w:uiPriority w:val="99"/>
    <w:unhideWhenUsed/>
    <w:rsid w:val="00CF02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francoise.metivier@edpscience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4</Pages>
  <Words>398</Words>
  <Characters>2190</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Francoise</dc:creator>
  <cp:lastModifiedBy>Francoise</cp:lastModifiedBy>
  <cp:revision>16</cp:revision>
  <dcterms:created xsi:type="dcterms:W3CDTF">2013-02-22T15:39:00Z</dcterms:created>
  <dcterms:modified xsi:type="dcterms:W3CDTF">2013-03-03T07:58:00Z</dcterms:modified>
</cp:coreProperties>
</file>